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667"/>
        <w:gridCol w:w="1383"/>
        <w:gridCol w:w="1354"/>
        <w:gridCol w:w="1616"/>
        <w:gridCol w:w="1383"/>
      </w:tblGrid>
      <w:tr w:rsidR="00C63378" w:rsidRPr="002903AF" w:rsidTr="00D9521B">
        <w:tc>
          <w:tcPr>
            <w:tcW w:w="4501" w:type="dxa"/>
            <w:gridSpan w:val="3"/>
            <w:shd w:val="clear" w:color="auto" w:fill="auto"/>
          </w:tcPr>
          <w:p w:rsidR="00C63378" w:rsidRPr="002903AF" w:rsidRDefault="00C63378" w:rsidP="00D95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смена</w:t>
            </w:r>
          </w:p>
        </w:tc>
        <w:tc>
          <w:tcPr>
            <w:tcW w:w="4541" w:type="dxa"/>
            <w:gridSpan w:val="3"/>
          </w:tcPr>
          <w:p w:rsidR="00C63378" w:rsidRPr="002903AF" w:rsidRDefault="00C63378" w:rsidP="00D95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смена</w:t>
            </w:r>
          </w:p>
        </w:tc>
      </w:tr>
      <w:tr w:rsidR="00C63378" w:rsidRPr="002903AF" w:rsidTr="00D9521B">
        <w:tc>
          <w:tcPr>
            <w:tcW w:w="1276" w:type="dxa"/>
            <w:shd w:val="clear" w:color="auto" w:fill="auto"/>
          </w:tcPr>
          <w:p w:rsidR="00C63378" w:rsidRPr="002903AF" w:rsidRDefault="00C63378" w:rsidP="00D9521B">
            <w:pPr>
              <w:jc w:val="center"/>
              <w:rPr>
                <w:sz w:val="28"/>
                <w:szCs w:val="28"/>
              </w:rPr>
            </w:pPr>
            <w:r w:rsidRPr="002903AF">
              <w:rPr>
                <w:sz w:val="28"/>
                <w:szCs w:val="28"/>
              </w:rPr>
              <w:t>№ урока</w:t>
            </w:r>
          </w:p>
        </w:tc>
        <w:tc>
          <w:tcPr>
            <w:tcW w:w="1842" w:type="dxa"/>
            <w:shd w:val="clear" w:color="auto" w:fill="auto"/>
          </w:tcPr>
          <w:p w:rsidR="00C63378" w:rsidRPr="002903AF" w:rsidRDefault="00C63378" w:rsidP="00D95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383" w:type="dxa"/>
            <w:shd w:val="clear" w:color="auto" w:fill="auto"/>
          </w:tcPr>
          <w:p w:rsidR="00C63378" w:rsidRPr="002903AF" w:rsidRDefault="00C63378" w:rsidP="00D9521B">
            <w:pPr>
              <w:jc w:val="center"/>
              <w:rPr>
                <w:sz w:val="28"/>
                <w:szCs w:val="28"/>
              </w:rPr>
            </w:pPr>
            <w:r w:rsidRPr="002903AF">
              <w:rPr>
                <w:sz w:val="28"/>
                <w:szCs w:val="28"/>
              </w:rPr>
              <w:t>Перем</w:t>
            </w:r>
            <w:r w:rsidRPr="002903AF">
              <w:rPr>
                <w:sz w:val="28"/>
                <w:szCs w:val="28"/>
              </w:rPr>
              <w:t>е</w:t>
            </w:r>
            <w:r w:rsidRPr="002903AF">
              <w:rPr>
                <w:sz w:val="28"/>
                <w:szCs w:val="28"/>
              </w:rPr>
              <w:t>на</w:t>
            </w:r>
          </w:p>
        </w:tc>
        <w:tc>
          <w:tcPr>
            <w:tcW w:w="1378" w:type="dxa"/>
            <w:shd w:val="clear" w:color="auto" w:fill="auto"/>
          </w:tcPr>
          <w:p w:rsidR="00C63378" w:rsidRPr="002903AF" w:rsidRDefault="00C63378" w:rsidP="00D9521B">
            <w:pPr>
              <w:jc w:val="center"/>
              <w:rPr>
                <w:sz w:val="28"/>
                <w:szCs w:val="28"/>
              </w:rPr>
            </w:pPr>
            <w:r w:rsidRPr="002903AF">
              <w:rPr>
                <w:sz w:val="28"/>
                <w:szCs w:val="28"/>
              </w:rPr>
              <w:t>№ урока</w:t>
            </w:r>
          </w:p>
        </w:tc>
        <w:tc>
          <w:tcPr>
            <w:tcW w:w="1780" w:type="dxa"/>
            <w:shd w:val="clear" w:color="auto" w:fill="auto"/>
          </w:tcPr>
          <w:p w:rsidR="00C63378" w:rsidRPr="002903AF" w:rsidRDefault="00C63378" w:rsidP="00D95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383" w:type="dxa"/>
            <w:shd w:val="clear" w:color="auto" w:fill="auto"/>
          </w:tcPr>
          <w:p w:rsidR="00C63378" w:rsidRPr="002903AF" w:rsidRDefault="00C63378" w:rsidP="00D9521B">
            <w:pPr>
              <w:jc w:val="center"/>
              <w:rPr>
                <w:sz w:val="28"/>
                <w:szCs w:val="28"/>
              </w:rPr>
            </w:pPr>
            <w:r w:rsidRPr="002903AF">
              <w:rPr>
                <w:sz w:val="28"/>
                <w:szCs w:val="28"/>
              </w:rPr>
              <w:t>Перем</w:t>
            </w:r>
            <w:r w:rsidRPr="002903AF">
              <w:rPr>
                <w:sz w:val="28"/>
                <w:szCs w:val="28"/>
              </w:rPr>
              <w:t>е</w:t>
            </w:r>
            <w:r w:rsidRPr="002903AF">
              <w:rPr>
                <w:sz w:val="28"/>
                <w:szCs w:val="28"/>
              </w:rPr>
              <w:t>на</w:t>
            </w:r>
          </w:p>
        </w:tc>
      </w:tr>
      <w:tr w:rsidR="00C63378" w:rsidRPr="002903AF" w:rsidTr="00D9521B">
        <w:tc>
          <w:tcPr>
            <w:tcW w:w="1276" w:type="dxa"/>
            <w:shd w:val="clear" w:color="auto" w:fill="auto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 w:rsidRPr="002903AF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C63378" w:rsidRDefault="00C63378" w:rsidP="00D9521B">
            <w:pPr>
              <w:rPr>
                <w:sz w:val="28"/>
                <w:szCs w:val="28"/>
              </w:rPr>
            </w:pPr>
            <w:r w:rsidRPr="002903AF">
              <w:rPr>
                <w:sz w:val="28"/>
                <w:szCs w:val="28"/>
              </w:rPr>
              <w:t xml:space="preserve">8.00 – </w:t>
            </w:r>
          </w:p>
          <w:p w:rsidR="00C63378" w:rsidRPr="002903AF" w:rsidRDefault="00C63378" w:rsidP="00D9521B">
            <w:pPr>
              <w:rPr>
                <w:sz w:val="28"/>
                <w:szCs w:val="28"/>
              </w:rPr>
            </w:pPr>
            <w:r w:rsidRPr="002903AF">
              <w:rPr>
                <w:sz w:val="28"/>
                <w:szCs w:val="28"/>
              </w:rPr>
              <w:t>8.40</w:t>
            </w:r>
          </w:p>
        </w:tc>
        <w:tc>
          <w:tcPr>
            <w:tcW w:w="1383" w:type="dxa"/>
            <w:shd w:val="clear" w:color="auto" w:fill="auto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78" w:type="dxa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0" w:type="dxa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 w:rsidRPr="002903AF"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</w:rPr>
              <w:t>15</w:t>
            </w:r>
            <w:r w:rsidRPr="002903AF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3</w:t>
            </w:r>
            <w:r w:rsidRPr="002903A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1383" w:type="dxa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63378" w:rsidRPr="002903AF" w:rsidTr="00D9521B">
        <w:tc>
          <w:tcPr>
            <w:tcW w:w="1276" w:type="dxa"/>
            <w:shd w:val="clear" w:color="auto" w:fill="auto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 w:rsidRPr="002903AF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C63378" w:rsidRDefault="00C63378" w:rsidP="00D95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8.50 – </w:t>
            </w:r>
          </w:p>
          <w:p w:rsidR="00C63378" w:rsidRPr="002903AF" w:rsidRDefault="00C63378" w:rsidP="00D95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  <w:tc>
          <w:tcPr>
            <w:tcW w:w="1383" w:type="dxa"/>
            <w:shd w:val="clear" w:color="auto" w:fill="auto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78" w:type="dxa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0" w:type="dxa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 – 14.50</w:t>
            </w:r>
          </w:p>
        </w:tc>
        <w:tc>
          <w:tcPr>
            <w:tcW w:w="1383" w:type="dxa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63378" w:rsidRPr="002903AF" w:rsidTr="00D9521B">
        <w:tc>
          <w:tcPr>
            <w:tcW w:w="1276" w:type="dxa"/>
            <w:shd w:val="clear" w:color="auto" w:fill="auto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 w:rsidRPr="002903AF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C63378" w:rsidRDefault="00C63378" w:rsidP="00D9521B">
            <w:pPr>
              <w:rPr>
                <w:sz w:val="28"/>
                <w:szCs w:val="28"/>
              </w:rPr>
            </w:pPr>
            <w:r w:rsidRPr="002903AF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40</w:t>
            </w:r>
            <w:r w:rsidRPr="002903AF">
              <w:rPr>
                <w:sz w:val="28"/>
                <w:szCs w:val="28"/>
              </w:rPr>
              <w:t xml:space="preserve"> – </w:t>
            </w:r>
          </w:p>
          <w:p w:rsidR="00C63378" w:rsidRPr="002903AF" w:rsidRDefault="00C63378" w:rsidP="00D9521B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2903AF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383" w:type="dxa"/>
            <w:shd w:val="clear" w:color="auto" w:fill="auto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78" w:type="dxa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80" w:type="dxa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15.40</w:t>
            </w:r>
          </w:p>
        </w:tc>
        <w:tc>
          <w:tcPr>
            <w:tcW w:w="1383" w:type="dxa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63378" w:rsidRPr="002903AF" w:rsidTr="00D9521B">
        <w:tc>
          <w:tcPr>
            <w:tcW w:w="1276" w:type="dxa"/>
            <w:shd w:val="clear" w:color="auto" w:fill="auto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 w:rsidRPr="002903AF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 w:rsidRPr="002903AF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35</w:t>
            </w:r>
            <w:r w:rsidRPr="002903AF">
              <w:rPr>
                <w:sz w:val="28"/>
                <w:szCs w:val="28"/>
              </w:rPr>
              <w:t xml:space="preserve"> – 11.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383" w:type="dxa"/>
            <w:shd w:val="clear" w:color="auto" w:fill="auto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78" w:type="dxa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80" w:type="dxa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– 16.30</w:t>
            </w:r>
          </w:p>
        </w:tc>
        <w:tc>
          <w:tcPr>
            <w:tcW w:w="1383" w:type="dxa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63378" w:rsidRPr="002903AF" w:rsidTr="00D9521B">
        <w:tc>
          <w:tcPr>
            <w:tcW w:w="1276" w:type="dxa"/>
            <w:shd w:val="clear" w:color="auto" w:fill="auto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 w:rsidRPr="002903AF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 w:rsidRPr="002903AF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30</w:t>
            </w:r>
            <w:r w:rsidRPr="002903AF">
              <w:rPr>
                <w:sz w:val="28"/>
                <w:szCs w:val="28"/>
              </w:rPr>
              <w:t xml:space="preserve"> – 12.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383" w:type="dxa"/>
            <w:shd w:val="clear" w:color="auto" w:fill="auto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78" w:type="dxa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80" w:type="dxa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16.40 – 17.20</w:t>
            </w:r>
          </w:p>
        </w:tc>
        <w:tc>
          <w:tcPr>
            <w:tcW w:w="1383" w:type="dxa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</w:p>
        </w:tc>
      </w:tr>
      <w:tr w:rsidR="00C63378" w:rsidRPr="002903AF" w:rsidTr="00D9521B">
        <w:tc>
          <w:tcPr>
            <w:tcW w:w="1276" w:type="dxa"/>
            <w:shd w:val="clear" w:color="auto" w:fill="auto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 w:rsidRPr="002903AF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 w:rsidRPr="002903AF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25 – 13.05</w:t>
            </w:r>
          </w:p>
        </w:tc>
        <w:tc>
          <w:tcPr>
            <w:tcW w:w="1383" w:type="dxa"/>
            <w:shd w:val="clear" w:color="auto" w:fill="auto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 w:rsidRPr="002903AF">
              <w:rPr>
                <w:sz w:val="28"/>
                <w:szCs w:val="28"/>
              </w:rPr>
              <w:t>10</w:t>
            </w:r>
          </w:p>
        </w:tc>
        <w:tc>
          <w:tcPr>
            <w:tcW w:w="1378" w:type="dxa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163" w:type="dxa"/>
            <w:gridSpan w:val="2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17.30 - Церемония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спуска флага</w:t>
            </w:r>
          </w:p>
        </w:tc>
      </w:tr>
      <w:tr w:rsidR="00C63378" w:rsidRPr="002903AF" w:rsidTr="00D9521B">
        <w:tc>
          <w:tcPr>
            <w:tcW w:w="1276" w:type="dxa"/>
            <w:shd w:val="clear" w:color="auto" w:fill="auto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 w:rsidRPr="002903AF"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 w:rsidRPr="002903AF"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</w:rPr>
              <w:t>15</w:t>
            </w:r>
            <w:r w:rsidRPr="002903AF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3</w:t>
            </w:r>
            <w:r w:rsidRPr="002903A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1383" w:type="dxa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78" w:type="dxa"/>
          </w:tcPr>
          <w:p w:rsidR="00C63378" w:rsidRPr="002903AF" w:rsidRDefault="00C63378" w:rsidP="00D9521B">
            <w:pPr>
              <w:rPr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C63378" w:rsidRPr="002903AF" w:rsidRDefault="00C63378" w:rsidP="00C63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</w:tc>
      </w:tr>
    </w:tbl>
    <w:p w:rsidR="00BD6DC0" w:rsidRDefault="00BD6DC0"/>
    <w:sectPr w:rsidR="00BD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CF"/>
    <w:rsid w:val="002451CF"/>
    <w:rsid w:val="00BD6DC0"/>
    <w:rsid w:val="00C6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2024-09-04T10:58:00Z</dcterms:created>
  <dcterms:modified xsi:type="dcterms:W3CDTF">2024-09-04T10:58:00Z</dcterms:modified>
</cp:coreProperties>
</file>